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6A" w:rsidRDefault="000266EE" w:rsidP="000266EE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DF356A">
        <w:rPr>
          <w:rFonts w:ascii="Times New Roman" w:eastAsia="Times New Roman" w:hAnsi="Times New Roman" w:cs="Times New Roman"/>
          <w:b/>
          <w:iCs/>
          <w:kern w:val="2"/>
          <w:sz w:val="48"/>
          <w:szCs w:val="28"/>
          <w:lang w:eastAsia="ko-KR"/>
        </w:rPr>
        <w:t>МБОУ «Никольская СОШ»</w:t>
      </w:r>
    </w:p>
    <w:p w:rsidR="00DF356A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DF356A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DF356A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DF356A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DF356A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DF356A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DF356A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DF356A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DF356A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DF356A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0266EE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kern w:val="2"/>
          <w:sz w:val="48"/>
          <w:szCs w:val="28"/>
          <w:lang w:eastAsia="ko-KR"/>
        </w:rPr>
      </w:pPr>
      <w:r w:rsidRPr="00DF356A">
        <w:rPr>
          <w:rFonts w:ascii="Times New Roman" w:eastAsia="Times New Roman" w:hAnsi="Times New Roman" w:cs="Times New Roman"/>
          <w:b/>
          <w:iCs/>
          <w:kern w:val="2"/>
          <w:sz w:val="48"/>
          <w:szCs w:val="28"/>
          <w:lang w:eastAsia="ko-KR"/>
        </w:rPr>
        <w:t xml:space="preserve">Календарный план воспитательной работы </w:t>
      </w:r>
    </w:p>
    <w:p w:rsidR="00DF356A" w:rsidRDefault="000266EE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kern w:val="2"/>
          <w:sz w:val="4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iCs/>
          <w:kern w:val="2"/>
          <w:sz w:val="48"/>
          <w:szCs w:val="28"/>
          <w:lang w:eastAsia="ko-KR"/>
        </w:rPr>
        <w:t>на 2024-2025</w:t>
      </w:r>
      <w:r w:rsidR="00DF356A" w:rsidRPr="00DF356A">
        <w:rPr>
          <w:rFonts w:ascii="Times New Roman" w:eastAsia="Times New Roman" w:hAnsi="Times New Roman" w:cs="Times New Roman"/>
          <w:b/>
          <w:iCs/>
          <w:kern w:val="2"/>
          <w:sz w:val="48"/>
          <w:szCs w:val="28"/>
          <w:lang w:eastAsia="ko-KR"/>
        </w:rPr>
        <w:t xml:space="preserve"> учебный год</w:t>
      </w:r>
    </w:p>
    <w:p w:rsidR="00DF356A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kern w:val="2"/>
          <w:sz w:val="48"/>
          <w:szCs w:val="28"/>
          <w:lang w:eastAsia="ko-KR"/>
        </w:rPr>
      </w:pPr>
    </w:p>
    <w:p w:rsidR="00DF356A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kern w:val="2"/>
          <w:sz w:val="48"/>
          <w:szCs w:val="28"/>
          <w:lang w:eastAsia="ko-KR"/>
        </w:rPr>
      </w:pPr>
    </w:p>
    <w:p w:rsidR="00DF356A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kern w:val="2"/>
          <w:sz w:val="48"/>
          <w:szCs w:val="28"/>
          <w:lang w:eastAsia="ko-KR"/>
        </w:rPr>
      </w:pPr>
    </w:p>
    <w:p w:rsidR="00DF356A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kern w:val="2"/>
          <w:sz w:val="48"/>
          <w:szCs w:val="28"/>
          <w:lang w:eastAsia="ko-KR"/>
        </w:rPr>
      </w:pPr>
    </w:p>
    <w:p w:rsidR="00DF356A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kern w:val="2"/>
          <w:sz w:val="48"/>
          <w:szCs w:val="28"/>
          <w:lang w:eastAsia="ko-KR"/>
        </w:rPr>
      </w:pPr>
    </w:p>
    <w:p w:rsidR="00DF356A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kern w:val="2"/>
          <w:sz w:val="48"/>
          <w:szCs w:val="28"/>
          <w:lang w:eastAsia="ko-KR"/>
        </w:rPr>
      </w:pPr>
    </w:p>
    <w:p w:rsidR="00DF356A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kern w:val="2"/>
          <w:sz w:val="48"/>
          <w:szCs w:val="28"/>
          <w:lang w:eastAsia="ko-KR"/>
        </w:rPr>
      </w:pPr>
    </w:p>
    <w:p w:rsidR="00DF356A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kern w:val="2"/>
          <w:sz w:val="48"/>
          <w:szCs w:val="28"/>
          <w:lang w:eastAsia="ko-KR"/>
        </w:rPr>
      </w:pPr>
    </w:p>
    <w:p w:rsidR="00DF356A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kern w:val="2"/>
          <w:sz w:val="48"/>
          <w:szCs w:val="28"/>
          <w:lang w:eastAsia="ko-KR"/>
        </w:rPr>
      </w:pPr>
    </w:p>
    <w:p w:rsidR="00DF356A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kern w:val="2"/>
          <w:sz w:val="48"/>
          <w:szCs w:val="28"/>
          <w:lang w:eastAsia="ko-KR"/>
        </w:rPr>
      </w:pPr>
    </w:p>
    <w:p w:rsidR="00DF356A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kern w:val="2"/>
          <w:sz w:val="48"/>
          <w:szCs w:val="28"/>
          <w:lang w:eastAsia="ko-KR"/>
        </w:rPr>
      </w:pPr>
    </w:p>
    <w:p w:rsidR="00617899" w:rsidRDefault="00617899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kern w:val="2"/>
          <w:sz w:val="48"/>
          <w:szCs w:val="28"/>
          <w:lang w:eastAsia="ko-KR"/>
        </w:rPr>
      </w:pPr>
    </w:p>
    <w:p w:rsidR="00617899" w:rsidRDefault="00617899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kern w:val="2"/>
          <w:sz w:val="48"/>
          <w:szCs w:val="28"/>
          <w:lang w:eastAsia="ko-KR"/>
        </w:rPr>
      </w:pPr>
    </w:p>
    <w:p w:rsidR="00617899" w:rsidRDefault="00617899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kern w:val="2"/>
          <w:sz w:val="48"/>
          <w:szCs w:val="28"/>
          <w:lang w:eastAsia="ko-KR"/>
        </w:rPr>
      </w:pPr>
    </w:p>
    <w:p w:rsidR="00DF356A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kern w:val="2"/>
          <w:sz w:val="48"/>
          <w:szCs w:val="28"/>
          <w:lang w:eastAsia="ko-KR"/>
        </w:rPr>
      </w:pPr>
    </w:p>
    <w:p w:rsidR="00DF356A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kern w:val="2"/>
          <w:sz w:val="48"/>
          <w:szCs w:val="28"/>
          <w:lang w:eastAsia="ko-KR"/>
        </w:rPr>
      </w:pPr>
    </w:p>
    <w:p w:rsidR="00DF356A" w:rsidRPr="00DF356A" w:rsidRDefault="00DF356A" w:rsidP="00DF356A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kern w:val="2"/>
          <w:sz w:val="48"/>
          <w:szCs w:val="28"/>
          <w:lang w:eastAsia="ko-KR"/>
        </w:rPr>
      </w:pPr>
    </w:p>
    <w:p w:rsidR="007C49CB" w:rsidRPr="007C49CB" w:rsidRDefault="007C49CB" w:rsidP="007C49CB">
      <w:pPr>
        <w:spacing w:after="0" w:line="240" w:lineRule="auto"/>
        <w:jc w:val="both"/>
        <w:rPr>
          <w:rFonts w:ascii="Times New Roman" w:eastAsia="Batang" w:hAnsi="Times New Roman" w:cs="Times New Roman"/>
          <w:caps/>
          <w:sz w:val="28"/>
          <w:szCs w:val="28"/>
          <w:lang w:eastAsia="ru-RU"/>
        </w:rPr>
      </w:pPr>
    </w:p>
    <w:p w:rsidR="007C49CB" w:rsidRPr="007C49CB" w:rsidRDefault="007C49CB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96"/>
        <w:gridCol w:w="1205"/>
        <w:gridCol w:w="2362"/>
        <w:gridCol w:w="3192"/>
      </w:tblGrid>
      <w:tr w:rsidR="007C49CB" w:rsidRPr="007C49CB" w:rsidTr="0087586A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План воспитательной работы школы 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1-4 классы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49CB" w:rsidRPr="007C49CB" w:rsidTr="0087586A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Ключевые общешкольные дела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C060B3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День знаний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0266EE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17899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ВР, классный руководитель 1 класса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</w:t>
            </w:r>
            <w:r w:rsidR="007F392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приятия месячников безопасности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и гражданской защиты детей (</w:t>
            </w:r>
            <w:r w:rsidRPr="007C49CB">
              <w:rPr>
                <w:rFonts w:ascii="Times New Roman" w:eastAsia="Calibri" w:hAnsi="Times New Roman" w:cs="Times New Roman"/>
                <w:sz w:val="28"/>
                <w:szCs w:val="28"/>
              </w:rPr>
              <w:t>по профи</w:t>
            </w:r>
            <w:r w:rsidR="007F392D">
              <w:rPr>
                <w:rFonts w:ascii="Times New Roman" w:eastAsia="Calibri" w:hAnsi="Times New Roman" w:cs="Times New Roman"/>
                <w:sz w:val="28"/>
                <w:szCs w:val="28"/>
              </w:rPr>
              <w:t>лактике ДДТТ, пожарной безопасно</w:t>
            </w:r>
            <w:r w:rsidRPr="007C4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сти, экстремизма, терроризма, разработка   схемы-маршрута «Дом-школа-дом», 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учебно-</w:t>
            </w:r>
            <w:proofErr w:type="gram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тренировочная  эвакуация</w:t>
            </w:r>
            <w:proofErr w:type="gramEnd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учащихся из здания)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ВР, классные руководител</w:t>
            </w:r>
            <w:r w:rsidR="000266E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и, руководитель ДЮП, учитель ОБЗР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C060B3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День окончания Второй мировой войны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87586A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C060B3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 1 класса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C060B3" w:rsidP="007C49C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солидарности в борьбе с терроризмом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87586A" w:rsidP="00C060B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C060B3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0266EE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Учитель ОБЗР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ВР, классные руководители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учителя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Ответственный по ВР 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«Золотая </w:t>
            </w:r>
            <w:r w:rsidR="0087586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осень»: к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онкурс рисунков. Праздник Осени. Конкурс поделок из природного и бросового материала.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Мероприятия месячника взаимодействия семьи и школы:</w:t>
            </w:r>
            <w:r w:rsidRPr="007C49CB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ВР, классные руководители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ВР, классные руководители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Соревнования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бадминтону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ВР, классные руководители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Лыжные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соревнования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Час памяти «Блокада Ленинграда»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фестиваль патриотической </w:t>
            </w:r>
            <w:proofErr w:type="gram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песни,  акция</w:t>
            </w:r>
            <w:proofErr w:type="gramEnd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по поздравлению пап и дедушек, мальчиков, конкурс рисунков, Уроки мужества.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ВР, классные руководители, учитель физкультуры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МО учителей начальных классов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ВР, классные руководители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космонавтики: конкурс рисунков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>Итоговая в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val="en-US" w:eastAsia="ko-KR"/>
              </w:rPr>
              <w:t>ыставка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val="en-US" w:eastAsia="ko-KR"/>
              </w:rPr>
              <w:t>детского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val="en-US" w:eastAsia="ko-KR"/>
              </w:rPr>
              <w:t>творчества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ВР, классные руководители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>Мероприятия месячника ЗОЖ «Здоровое поколение».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Закрытие школьной спартакиады. Весенний День здоровья. Акция "Школа против курения".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ВР, классные руководители, учитель физкультуры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 xml:space="preserve">День Победы: акции «Бессмертный полк», «С праздником, ветеран!», концерт, 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проект «Окна Победы»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Торжеств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енная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линейка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Последний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звонок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</w:t>
            </w:r>
          </w:p>
        </w:tc>
      </w:tr>
      <w:tr w:rsidR="007C49CB" w:rsidRPr="007C49CB" w:rsidTr="0087586A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Самоуправление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Выборы лидеров, </w:t>
            </w:r>
            <w:proofErr w:type="gram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активов  классов</w:t>
            </w:r>
            <w:proofErr w:type="gram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, распределение обязанностей.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49CB" w:rsidRPr="007C49CB" w:rsidTr="0087586A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Профориентация</w:t>
            </w:r>
            <w:r w:rsidRPr="007C49CB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Месячник профориентаций в </w:t>
            </w: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школе: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Ноябрь, январь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49CB" w:rsidRPr="007C49CB" w:rsidTr="0087586A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Школьные медиа</w:t>
            </w:r>
            <w:r w:rsidRPr="007C49CB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Видео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-,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фотосъемка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классных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мероприятий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49CB" w:rsidRPr="007C49CB" w:rsidTr="0087586A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Организация предметно-эстетической среды</w:t>
            </w:r>
            <w:r w:rsidRPr="007C49CB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Оформление классных уголков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Трудовой десант по уборке памятника «Павшим в годы войны»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49CB" w:rsidRPr="007C49CB" w:rsidTr="0087586A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родителей в 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проведении общешкольных, классных мероприятий: «Подари ребенку день</w:t>
            </w:r>
            <w:proofErr w:type="gram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», </w:t>
            </w:r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 xml:space="preserve"> «</w:t>
            </w:r>
            <w:proofErr w:type="gramEnd"/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 xml:space="preserve">Бессмертный полк», 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«Зарница»,</w:t>
            </w:r>
            <w:r w:rsidRPr="007C49CB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  <w:t xml:space="preserve"> новогодний утренник, «Мама, папа, я – отличная семья!»,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классные «огоньки» и др.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по ВР, 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Общешкольное родительское собрание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 раз/четверть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Индивидуальные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49CB" w:rsidRPr="007C49CB" w:rsidTr="0087586A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 xml:space="preserve">Работа с 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gramStart"/>
            <w:r w:rsidRPr="007C49CB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>неблагополучными  семьями</w:t>
            </w:r>
            <w:proofErr w:type="gramEnd"/>
            <w:r w:rsidRPr="007C49CB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 xml:space="preserve">  по вопросам воспитания, обучения детей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 плану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</w:t>
            </w:r>
          </w:p>
        </w:tc>
      </w:tr>
      <w:tr w:rsidR="007C49CB" w:rsidRPr="007C49CB" w:rsidTr="0087586A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Классное руководство </w:t>
            </w:r>
          </w:p>
          <w:p w:rsidR="007C49CB" w:rsidRPr="007C49CB" w:rsidRDefault="0087586A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(согласно индивидуальным</w:t>
            </w:r>
            <w:r w:rsidR="007C49CB"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49CB"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планам работы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классных руководителей</w:t>
            </w: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7C49CB" w:rsidRPr="007C49CB" w:rsidTr="0087586A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Школьный урок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(согласно индивидуальным по </w:t>
            </w: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планам работы учителей-предметников</w:t>
            </w: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C49CB" w:rsidRPr="007C49CB" w:rsidRDefault="007C49CB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7C49CB" w:rsidRDefault="007C49CB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266EE" w:rsidRDefault="000266EE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266EE" w:rsidRDefault="000266EE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Pr="007C49CB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7C49CB" w:rsidRPr="007C49CB" w:rsidRDefault="007C49CB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05"/>
        <w:gridCol w:w="1204"/>
        <w:gridCol w:w="2362"/>
        <w:gridCol w:w="3184"/>
      </w:tblGrid>
      <w:tr w:rsidR="007C49CB" w:rsidRPr="007C49CB" w:rsidTr="00776694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План воспитательной работы школы 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5-9 классы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49CB" w:rsidRPr="007C49CB" w:rsidTr="00776694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Ключевые общешкольные дела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7C49CB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C49CB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Торжественная л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инейка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Первый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звонок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0266EE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17899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</w:t>
            </w:r>
          </w:p>
        </w:tc>
      </w:tr>
      <w:tr w:rsidR="007C49CB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</w:t>
            </w:r>
            <w:r w:rsidR="000266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приятия месячников безопасности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и гражданской защиты детей (</w:t>
            </w:r>
            <w:r w:rsidRPr="007C4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учебно-</w:t>
            </w:r>
            <w:proofErr w:type="gram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тренировочная  эвакуация</w:t>
            </w:r>
            <w:proofErr w:type="gramEnd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учащихся из здания)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ВР, классные руководител</w:t>
            </w:r>
            <w:r w:rsidR="000266E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и, руководитель ДЮП, учитель ОБЗР</w:t>
            </w:r>
          </w:p>
        </w:tc>
      </w:tr>
      <w:tr w:rsidR="007C49CB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C060B3" w:rsidP="007C4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распространения грамотности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«Посвящение в пятиклассники»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 5 класса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ВР, классные руководители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учителя в школе: акция по поздравлению учителей, учителей-ветеранов педагогического труда, концертная программа, выставка рисунков «Мой любимый учитель».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Ответственный по ВР 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«Золотая осень»: Фотоконкурс. Праздник «Краски осени». Конкурс 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поделок из природного и бросового материала.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Мероприятия месячника взаимодействия семьи и школы:</w:t>
            </w:r>
            <w:r w:rsidRPr="007C49CB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ВР, классные руководители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Соревнование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по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бадминтону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МО учителей-предметников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ВР, классные руководители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87586A" w:rsidP="0087586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МО учителей-предметников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Час памяти «Блокада Ленинграда»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Лыжные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соревнования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Мероприятия месячника гражданского и патриотического </w:t>
            </w:r>
            <w:proofErr w:type="gram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воспитания:</w:t>
            </w:r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bdr w:val="none" w:sz="0" w:space="0" w:color="auto" w:frame="1"/>
                <w:lang w:eastAsia="ko-KR"/>
              </w:rPr>
              <w:t xml:space="preserve">  «</w:t>
            </w:r>
            <w:proofErr w:type="gram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bdr w:val="none" w:sz="0" w:space="0" w:color="auto" w:frame="1"/>
                <w:lang w:eastAsia="ko-KR"/>
              </w:rPr>
              <w:t xml:space="preserve">Пионеры-герои», фестиваль </w:t>
            </w:r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bdr w:val="none" w:sz="0" w:space="0" w:color="auto" w:frame="1"/>
                <w:lang w:eastAsia="ko-KR"/>
              </w:rPr>
              <w:lastRenderedPageBreak/>
              <w:t xml:space="preserve">патриотической песни, 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соревнование по волейболу, спортивная эстафета,</w:t>
            </w:r>
            <w:r w:rsidRPr="007C49CB"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ko-KR"/>
              </w:rPr>
              <w:t xml:space="preserve"> 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акции «Письмо солдату»,</w:t>
            </w:r>
            <w:r w:rsidRPr="007C49CB"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ko-KR"/>
              </w:rPr>
              <w:t xml:space="preserve"> 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 поздравлению пап и дедушек, мальчиков, конкурс плакатов и рисунков, Уроки мужества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ВР, классные руководители, учитель физкультуры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8 Марта в школе: конкурсная программа «Вперед, девчонки!», </w:t>
            </w:r>
            <w:proofErr w:type="gram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выставка  рисунков</w:t>
            </w:r>
            <w:proofErr w:type="gramEnd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, акция по поздравлению мам, бабушек, девочек.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ВР, классные руководители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космонавтики: выставка рисунков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>Итоговая выставка детского т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val="en-US" w:eastAsia="ko-KR"/>
              </w:rPr>
              <w:t>ворчества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ВР, классные руководители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</w:pPr>
            <w:proofErr w:type="spell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Конкурс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 «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Безопасное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колесо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>Мероприятия месячника ЗОЖ «Здоровое поколение».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Закрытие школьной спартакиады. Весенний День здоровья. Акция "Школа против курения".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ВР, классные руководители, учитель физкультуры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>День Победы: акции «Бессмертный полк», «С праздником, ветеран!», Вахта памяти у памятника «Павшим в годы войны</w:t>
            </w:r>
            <w:proofErr w:type="gramStart"/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>»,  концерт</w:t>
            </w:r>
            <w:proofErr w:type="gramEnd"/>
            <w:r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>,</w:t>
            </w:r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 xml:space="preserve"> 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проект «Окна Победы» и др.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Торжеств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енная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линейка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Последний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звонок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Торжественное вручение аттестатов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C060B3" w:rsidRPr="007C49CB" w:rsidTr="00776694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Самоуправление</w:t>
            </w: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Выборы лидеров, </w:t>
            </w:r>
            <w:proofErr w:type="gram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активов  классов</w:t>
            </w:r>
            <w:proofErr w:type="gram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, распределение обязанностей.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Общешкольное выборное собрание учащихся: выд</w:t>
            </w:r>
            <w:r w:rsidR="0087586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вижение кандидатур от классов в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Совет обучающихся школы, голосование и т.п.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Конкурс «Лучший ученический класс»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Общешколь</w:t>
            </w:r>
            <w:r w:rsidR="0087586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ное отчетное собрание учащихся: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C060B3" w:rsidRPr="007C49CB" w:rsidTr="00776694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Профориентация</w:t>
            </w: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игра, просмотр презентаций, диагностика.</w:t>
            </w: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классные руководители</w:t>
            </w:r>
          </w:p>
        </w:tc>
      </w:tr>
      <w:tr w:rsidR="00C060B3" w:rsidRPr="007C49CB" w:rsidTr="00776694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Школьные медиа</w:t>
            </w:r>
            <w:r w:rsidRPr="007C49CB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Видео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-,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фотосъемка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классных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мероприятий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060B3" w:rsidRPr="007C49CB" w:rsidTr="00776694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Организация предметно-эстетической среды</w:t>
            </w:r>
            <w:r w:rsidRPr="007C49CB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Оформление классных уголков</w:t>
            </w: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060B3" w:rsidRPr="007C49CB" w:rsidTr="00776694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Участие родителей в проведении общешкольных, классных мероприятий: «Бумажн</w:t>
            </w:r>
            <w:r w:rsidR="0087586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ый бум», «Подари ребенку день»,</w:t>
            </w:r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 xml:space="preserve"> «Бессмертный полк</w:t>
            </w:r>
            <w:proofErr w:type="gramStart"/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 xml:space="preserve">», 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7C49CB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  <w:t>новогодний</w:t>
            </w:r>
            <w:proofErr w:type="gramEnd"/>
            <w:r w:rsidRPr="007C49CB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  <w:t xml:space="preserve"> праздник, «Мама, папа, я – отличная семья!»,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классные «огоньки» и др.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классные руководители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Общешкольное родительское собрание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 раз/четверть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Индивидуальные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060B3" w:rsidRPr="007C49CB" w:rsidTr="00776694"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>Работа</w:t>
            </w:r>
            <w:r w:rsidRPr="007C49CB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 xml:space="preserve"> с </w:t>
            </w: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gramStart"/>
            <w:r w:rsidRPr="007C49CB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>неблагополучными  семьями</w:t>
            </w:r>
            <w:proofErr w:type="gramEnd"/>
            <w:r w:rsidRPr="007C49CB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 xml:space="preserve">  по вопросам воспитания, обучения детей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 плану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C060B3" w:rsidRPr="007C49CB" w:rsidTr="00776694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Классное руководство </w:t>
            </w: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(согласно индивидуальным по </w:t>
            </w: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планам работы</w:t>
            </w: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классных руководителей</w:t>
            </w: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C060B3" w:rsidRPr="007C49CB" w:rsidTr="00776694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Школьный урок</w:t>
            </w: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(согласно индивидуальным по </w:t>
            </w: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планам работы учителей-предметников</w:t>
            </w: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C49CB" w:rsidRDefault="007C49CB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87586A" w:rsidRPr="007C49CB" w:rsidRDefault="0087586A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7C49CB" w:rsidRPr="007C49CB" w:rsidRDefault="007C49CB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94"/>
        <w:gridCol w:w="1203"/>
        <w:gridCol w:w="2362"/>
        <w:gridCol w:w="3196"/>
      </w:tblGrid>
      <w:tr w:rsidR="007C49CB" w:rsidRPr="007C49CB" w:rsidTr="00776694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План воспитательной работы школы 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10-11 классы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49CB" w:rsidRPr="007C49CB" w:rsidTr="00776694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Ключевые общешкольные дела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7C49CB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C49CB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Торжественная л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инейка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Первый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звонок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0266EE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17899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76694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="007C49CB"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7C49CB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</w:t>
            </w:r>
            <w:r w:rsidR="000266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приятия месячников безопасности</w:t>
            </w:r>
            <w:bookmarkStart w:id="0" w:name="_GoBack"/>
            <w:bookmarkEnd w:id="0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и гражданской защиты детей (</w:t>
            </w:r>
            <w:r w:rsidRPr="007C4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76694" w:rsidP="0077669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="007C49CB"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классные руководител</w:t>
            </w:r>
            <w:r w:rsidR="000266E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и, руководитель ДЮП, учитель ОБЗР</w:t>
            </w:r>
          </w:p>
        </w:tc>
      </w:tr>
      <w:tr w:rsidR="007C49CB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C060B3" w:rsidP="007C49C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работника дошкольного образования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7C49CB" w:rsidP="007C49C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CB" w:rsidRPr="007C49CB" w:rsidRDefault="00C060B3" w:rsidP="007C49C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060B3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пожилых людей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87586A" w:rsidP="00C060B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060B3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ВР, классные руководители</w:t>
            </w:r>
          </w:p>
        </w:tc>
      </w:tr>
      <w:tr w:rsidR="00C060B3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День учителя в школе: акция по поздравлению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учителей,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концертная программа.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по ВР </w:t>
            </w:r>
          </w:p>
        </w:tc>
      </w:tr>
      <w:tr w:rsidR="00C060B3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«Золотая осень» 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выставка.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C060B3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 месячника взаимодействия семьи и школы:</w:t>
            </w:r>
            <w:r w:rsidRPr="007C49CB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  <w:t xml:space="preserve"> конкурсная программа «Мама, папа, я – отличная семья!», беседы, </w:t>
            </w:r>
            <w:r w:rsidRPr="007C49CB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общешкольное родительское собрание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классные руководители</w:t>
            </w:r>
          </w:p>
        </w:tc>
      </w:tr>
      <w:tr w:rsidR="00C060B3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классные руководители</w:t>
            </w:r>
          </w:p>
        </w:tc>
      </w:tr>
      <w:tr w:rsidR="00C060B3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87586A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Предметная неделя истории</w:t>
            </w:r>
            <w:r w:rsidR="00C060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и географии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87586A" w:rsidP="00C060B3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МО учителей-предметников</w:t>
            </w:r>
          </w:p>
        </w:tc>
      </w:tr>
      <w:tr w:rsidR="00C060B3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C060B3" w:rsidRDefault="00C060B3" w:rsidP="00C0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Международный день музыки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B3" w:rsidRPr="007C49CB" w:rsidRDefault="00C060B3" w:rsidP="00C060B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Учитель музыки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День отца в России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классные руководители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классные руководители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87586A" w:rsidP="001D7657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МО учителей-предметников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Час памяти «Блокада Ленинграда»: Устный журнал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классные руководители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Лыжные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соревнования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 месячника гражданского и патриотическ</w:t>
            </w:r>
            <w:r w:rsidR="0087586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ого воспитания: соревнование по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волейболу, спортивно-военизированная эстафета,</w:t>
            </w:r>
            <w:r w:rsidRPr="007C49CB"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ko-KR"/>
              </w:rPr>
              <w:t xml:space="preserve"> 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«Зимнее многоборье», фестиваль патриотической песни, акции по поздравлению юношей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классные руководители, учителя физкультуры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8 Марта в школе: конкурсная программа «А ну-ка, 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девушки!», акции по поздравлению девушек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классные руководители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>Итоговая выставка детского т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val="en-US" w:eastAsia="ko-KR"/>
              </w:rPr>
              <w:t>ворчества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классные руководители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</w:pPr>
            <w:proofErr w:type="spell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Конкурс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 «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Безопасное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колесо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>Мероприятия месячника ЗОЖ «Здоровое поколение».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Закрытие школьной спартакиады. Весенний День здоровья Акция "Школа проти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 курения".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ВР, классные руководители, учитель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физкультуры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>День Победы: акции «Бессмертный полк», «С праздником, ветеран!», Вахта памяти у памятника «Пав</w:t>
            </w:r>
            <w:r w:rsidR="0087586A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>шим в годы войны»,</w:t>
            </w:r>
            <w:r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 xml:space="preserve"> концерт</w:t>
            </w:r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 xml:space="preserve">, 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проект «Окна Победы» и др.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Торжеств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енная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линейка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Последний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звонок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Выпускной</w:t>
            </w:r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в школе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1D7657" w:rsidRPr="007C49CB" w:rsidTr="00776694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Самоуправление</w:t>
            </w: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Выборы лидеров, </w:t>
            </w:r>
            <w:proofErr w:type="gram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активов  классов</w:t>
            </w:r>
            <w:proofErr w:type="gram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, распределение обязанностей.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Общешкольное выборное собрание учащихся: выдвижение кандидатур от классов </w:t>
            </w:r>
            <w:proofErr w:type="gram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  Совет</w:t>
            </w:r>
            <w:proofErr w:type="gramEnd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обучающихся школы, голосование и т.п.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Конкурс «Лучший ученический класс»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Рейд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по проверке классных уголков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Рейд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по проверке сохранности учебников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Рейд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по проверке внешнего вида уч-ся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Общешколь</w:t>
            </w:r>
            <w:r w:rsidR="0087586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ное отчетное собрание учащихся: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1D7657" w:rsidRPr="007C49CB" w:rsidTr="00776694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Профориентация</w:t>
            </w: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Мероприятия месячника профориентации в школе «Мир профессий». </w:t>
            </w:r>
            <w:proofErr w:type="spellStart"/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игра, просмотр презентаций, диагностика.</w:t>
            </w: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классные руководители</w:t>
            </w:r>
          </w:p>
        </w:tc>
      </w:tr>
      <w:tr w:rsidR="001D7657" w:rsidRPr="007C49CB" w:rsidTr="00776694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Школьные медиа</w:t>
            </w:r>
            <w:r w:rsidRPr="007C49CB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Публикации собственных рассказов, стихов, сказок, репортажей на страницах газеты «Школьный звонок»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Выпуск газеты «Школьный звонок»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Редактор газеты «Школьный звонок»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Видео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-,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фотосъемка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классных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мероприятий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D7657" w:rsidRPr="007C49CB" w:rsidTr="00776694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Организация предметно-эстетической среды</w:t>
            </w:r>
            <w:r w:rsidRPr="007C49CB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Выставки фотографий, плакатов, посвященных событиям и памятным датам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Оформление классных уголков</w:t>
            </w: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D7657" w:rsidRPr="007C49CB" w:rsidTr="00776694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Участие родителей в проведении общешкольных, классных мероприятий: «Бумажный бум», «Подари ребенку день</w:t>
            </w:r>
            <w:proofErr w:type="gram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», </w:t>
            </w:r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 xml:space="preserve"> «</w:t>
            </w:r>
            <w:proofErr w:type="gramEnd"/>
            <w:r w:rsidRPr="007C49CB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 xml:space="preserve">Бессмертный полк», 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7C49CB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  <w:t>новогодний вечер, «Мама, папа, я – отличная семья!»,</w:t>
            </w: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выпускной вечер и др.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классные руководители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Общешкольное родительское собрание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 раз/четверть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Индивидуальные</w:t>
            </w:r>
            <w:proofErr w:type="spellEnd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C49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D7657" w:rsidRPr="007C49CB" w:rsidTr="00776694"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>Работа</w:t>
            </w:r>
            <w:r w:rsidRPr="007C49CB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 xml:space="preserve"> с </w:t>
            </w: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gramStart"/>
            <w:r w:rsidRPr="007C49CB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>неблагополучными  семьями</w:t>
            </w:r>
            <w:proofErr w:type="gramEnd"/>
            <w:r w:rsidRPr="007C49CB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 xml:space="preserve">  по вопросам воспитания, обучения детей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 плану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Pr="007C49CB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1D7657" w:rsidRPr="007C49CB" w:rsidTr="00776694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Классное руководство </w:t>
            </w: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(согласно индивидуальным по </w:t>
            </w: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планам работы</w:t>
            </w:r>
          </w:p>
          <w:p w:rsidR="001D7657" w:rsidRPr="0087586A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классных руководителей</w:t>
            </w: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D7657" w:rsidRPr="007C49CB" w:rsidTr="00776694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Школьный урок</w:t>
            </w: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(согласно индивидуальным по </w:t>
            </w:r>
            <w:r w:rsidRPr="007C49C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планам работы учителей-предметников</w:t>
            </w:r>
            <w:r w:rsidRPr="007C49CB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D7657" w:rsidRPr="007C49CB" w:rsidRDefault="001D7657" w:rsidP="001D765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C49CB" w:rsidRPr="007C49CB" w:rsidRDefault="007C49CB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7C49CB" w:rsidRPr="007C49CB" w:rsidRDefault="007C49CB" w:rsidP="007C49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7C49CB" w:rsidRPr="007C49CB" w:rsidRDefault="007C49CB" w:rsidP="007C49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EE1660" w:rsidRDefault="00EE1660"/>
    <w:sectPr w:rsidR="00EE1660" w:rsidSect="007C49CB">
      <w:footerReference w:type="default" r:id="rId7"/>
      <w:endnotePr>
        <w:numFmt w:val="decimal"/>
      </w:endnotePr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E4" w:rsidRDefault="00546AE4">
      <w:pPr>
        <w:spacing w:after="0" w:line="240" w:lineRule="auto"/>
      </w:pPr>
      <w:r>
        <w:separator/>
      </w:r>
    </w:p>
  </w:endnote>
  <w:endnote w:type="continuationSeparator" w:id="0">
    <w:p w:rsidR="00546AE4" w:rsidRDefault="0054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86A" w:rsidRPr="00BD5383" w:rsidRDefault="0087586A" w:rsidP="00EE1660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0266EE" w:rsidRPr="000266EE">
      <w:rPr>
        <w:rFonts w:ascii="Century Gothic" w:hAnsi="Century Gothic"/>
        <w:noProof/>
        <w:sz w:val="16"/>
        <w:szCs w:val="16"/>
        <w:lang w:val="ru-RU"/>
      </w:rPr>
      <w:t>18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87586A" w:rsidRDefault="0087586A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E4" w:rsidRDefault="00546AE4">
      <w:pPr>
        <w:spacing w:after="0" w:line="240" w:lineRule="auto"/>
      </w:pPr>
      <w:r>
        <w:separator/>
      </w:r>
    </w:p>
  </w:footnote>
  <w:footnote w:type="continuationSeparator" w:id="0">
    <w:p w:rsidR="00546AE4" w:rsidRDefault="00546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55" w:hanging="495"/>
      </w:pPr>
      <w:rPr>
        <w:rFonts w:eastAsia="Calibri"/>
        <w:color w:val="000000"/>
        <w:sz w:val="26"/>
        <w:szCs w:val="26"/>
        <w:lang w:val="ru-RU" w:eastAsia="en-US"/>
      </w:rPr>
    </w:lvl>
  </w:abstractNum>
  <w:abstractNum w:abstractNumId="2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3">
    <w:nsid w:val="01467CA4"/>
    <w:multiLevelType w:val="hybridMultilevel"/>
    <w:tmpl w:val="F5601EA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12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C"/>
    <w:rsid w:val="000266EE"/>
    <w:rsid w:val="001D7657"/>
    <w:rsid w:val="003622AC"/>
    <w:rsid w:val="004F63A3"/>
    <w:rsid w:val="0051462B"/>
    <w:rsid w:val="00546AE4"/>
    <w:rsid w:val="005F7831"/>
    <w:rsid w:val="00617899"/>
    <w:rsid w:val="00776694"/>
    <w:rsid w:val="007C49CB"/>
    <w:rsid w:val="007F392D"/>
    <w:rsid w:val="00805707"/>
    <w:rsid w:val="0087586A"/>
    <w:rsid w:val="00A061EC"/>
    <w:rsid w:val="00A530FD"/>
    <w:rsid w:val="00B30142"/>
    <w:rsid w:val="00C060B3"/>
    <w:rsid w:val="00CB6B12"/>
    <w:rsid w:val="00D352CD"/>
    <w:rsid w:val="00DF356A"/>
    <w:rsid w:val="00EC2367"/>
    <w:rsid w:val="00E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67C73-5843-4C8B-B932-1CFD8FF6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49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49C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">
    <w:name w:val="Нет списка1"/>
    <w:next w:val="a2"/>
    <w:semiHidden/>
    <w:rsid w:val="007C49CB"/>
  </w:style>
  <w:style w:type="paragraph" w:customStyle="1" w:styleId="ParaAttribute30">
    <w:name w:val="ParaAttribute30"/>
    <w:rsid w:val="007C49CB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C49CB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7C49CB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7C4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7C49C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7C49CB"/>
    <w:rPr>
      <w:vertAlign w:val="superscript"/>
    </w:rPr>
  </w:style>
  <w:style w:type="paragraph" w:customStyle="1" w:styleId="ParaAttribute38">
    <w:name w:val="ParaAttribute38"/>
    <w:rsid w:val="007C49CB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7C49C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C49CB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7C49C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7C49C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7C49CB"/>
    <w:rPr>
      <w:rFonts w:ascii="Times New Roman" w:eastAsia="Times New Roman"/>
      <w:sz w:val="28"/>
    </w:rPr>
  </w:style>
  <w:style w:type="character" w:customStyle="1" w:styleId="CharAttribute512">
    <w:name w:val="CharAttribute512"/>
    <w:rsid w:val="007C49CB"/>
    <w:rPr>
      <w:rFonts w:ascii="Times New Roman" w:eastAsia="Times New Roman"/>
      <w:sz w:val="28"/>
    </w:rPr>
  </w:style>
  <w:style w:type="character" w:customStyle="1" w:styleId="CharAttribute3">
    <w:name w:val="CharAttribute3"/>
    <w:rsid w:val="007C49CB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C49CB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C49CB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C49CB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7C49CB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7C49CB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7C49CB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7C49CB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7C49CB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7C49CB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7C49CB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7C49CB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7C49CB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7C49CB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C49C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7C49CB"/>
    <w:rPr>
      <w:rFonts w:ascii="Times New Roman" w:eastAsia="Times New Roman"/>
      <w:sz w:val="28"/>
    </w:rPr>
  </w:style>
  <w:style w:type="character" w:customStyle="1" w:styleId="CharAttribute269">
    <w:name w:val="CharAttribute269"/>
    <w:rsid w:val="007C49CB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C49CB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C49CB"/>
    <w:rPr>
      <w:rFonts w:ascii="Times New Roman" w:eastAsia="Times New Roman"/>
      <w:sz w:val="28"/>
    </w:rPr>
  </w:style>
  <w:style w:type="character" w:customStyle="1" w:styleId="CharAttribute273">
    <w:name w:val="CharAttribute273"/>
    <w:rsid w:val="007C49CB"/>
    <w:rPr>
      <w:rFonts w:ascii="Times New Roman" w:eastAsia="Times New Roman"/>
      <w:sz w:val="28"/>
    </w:rPr>
  </w:style>
  <w:style w:type="character" w:customStyle="1" w:styleId="CharAttribute274">
    <w:name w:val="CharAttribute274"/>
    <w:rsid w:val="007C49CB"/>
    <w:rPr>
      <w:rFonts w:ascii="Times New Roman" w:eastAsia="Times New Roman"/>
      <w:sz w:val="28"/>
    </w:rPr>
  </w:style>
  <w:style w:type="character" w:customStyle="1" w:styleId="CharAttribute275">
    <w:name w:val="CharAttribute275"/>
    <w:rsid w:val="007C49CB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C49CB"/>
    <w:rPr>
      <w:rFonts w:ascii="Times New Roman" w:eastAsia="Times New Roman"/>
      <w:sz w:val="28"/>
    </w:rPr>
  </w:style>
  <w:style w:type="character" w:customStyle="1" w:styleId="CharAttribute277">
    <w:name w:val="CharAttribute277"/>
    <w:rsid w:val="007C49CB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C49CB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C49CB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C49CB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C49CB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C49CB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C49CB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C49CB"/>
    <w:rPr>
      <w:rFonts w:ascii="Times New Roman" w:eastAsia="Times New Roman"/>
      <w:sz w:val="28"/>
    </w:rPr>
  </w:style>
  <w:style w:type="character" w:customStyle="1" w:styleId="CharAttribute285">
    <w:name w:val="CharAttribute285"/>
    <w:rsid w:val="007C49CB"/>
    <w:rPr>
      <w:rFonts w:ascii="Times New Roman" w:eastAsia="Times New Roman"/>
      <w:sz w:val="28"/>
    </w:rPr>
  </w:style>
  <w:style w:type="character" w:customStyle="1" w:styleId="CharAttribute286">
    <w:name w:val="CharAttribute286"/>
    <w:rsid w:val="007C49CB"/>
    <w:rPr>
      <w:rFonts w:ascii="Times New Roman" w:eastAsia="Times New Roman"/>
      <w:sz w:val="28"/>
    </w:rPr>
  </w:style>
  <w:style w:type="character" w:customStyle="1" w:styleId="CharAttribute287">
    <w:name w:val="CharAttribute287"/>
    <w:rsid w:val="007C49CB"/>
    <w:rPr>
      <w:rFonts w:ascii="Times New Roman" w:eastAsia="Times New Roman"/>
      <w:sz w:val="28"/>
    </w:rPr>
  </w:style>
  <w:style w:type="character" w:customStyle="1" w:styleId="CharAttribute288">
    <w:name w:val="CharAttribute288"/>
    <w:rsid w:val="007C49CB"/>
    <w:rPr>
      <w:rFonts w:ascii="Times New Roman" w:eastAsia="Times New Roman"/>
      <w:sz w:val="28"/>
    </w:rPr>
  </w:style>
  <w:style w:type="character" w:customStyle="1" w:styleId="CharAttribute289">
    <w:name w:val="CharAttribute289"/>
    <w:rsid w:val="007C49CB"/>
    <w:rPr>
      <w:rFonts w:ascii="Times New Roman" w:eastAsia="Times New Roman"/>
      <w:sz w:val="28"/>
    </w:rPr>
  </w:style>
  <w:style w:type="character" w:customStyle="1" w:styleId="CharAttribute290">
    <w:name w:val="CharAttribute290"/>
    <w:rsid w:val="007C49CB"/>
    <w:rPr>
      <w:rFonts w:ascii="Times New Roman" w:eastAsia="Times New Roman"/>
      <w:sz w:val="28"/>
    </w:rPr>
  </w:style>
  <w:style w:type="character" w:customStyle="1" w:styleId="CharAttribute291">
    <w:name w:val="CharAttribute291"/>
    <w:rsid w:val="007C49CB"/>
    <w:rPr>
      <w:rFonts w:ascii="Times New Roman" w:eastAsia="Times New Roman"/>
      <w:sz w:val="28"/>
    </w:rPr>
  </w:style>
  <w:style w:type="character" w:customStyle="1" w:styleId="CharAttribute292">
    <w:name w:val="CharAttribute292"/>
    <w:rsid w:val="007C49CB"/>
    <w:rPr>
      <w:rFonts w:ascii="Times New Roman" w:eastAsia="Times New Roman"/>
      <w:sz w:val="28"/>
    </w:rPr>
  </w:style>
  <w:style w:type="character" w:customStyle="1" w:styleId="CharAttribute293">
    <w:name w:val="CharAttribute293"/>
    <w:rsid w:val="007C49CB"/>
    <w:rPr>
      <w:rFonts w:ascii="Times New Roman" w:eastAsia="Times New Roman"/>
      <w:sz w:val="28"/>
    </w:rPr>
  </w:style>
  <w:style w:type="character" w:customStyle="1" w:styleId="CharAttribute294">
    <w:name w:val="CharAttribute294"/>
    <w:rsid w:val="007C49CB"/>
    <w:rPr>
      <w:rFonts w:ascii="Times New Roman" w:eastAsia="Times New Roman"/>
      <w:sz w:val="28"/>
    </w:rPr>
  </w:style>
  <w:style w:type="character" w:customStyle="1" w:styleId="CharAttribute295">
    <w:name w:val="CharAttribute295"/>
    <w:rsid w:val="007C49CB"/>
    <w:rPr>
      <w:rFonts w:ascii="Times New Roman" w:eastAsia="Times New Roman"/>
      <w:sz w:val="28"/>
    </w:rPr>
  </w:style>
  <w:style w:type="character" w:customStyle="1" w:styleId="CharAttribute296">
    <w:name w:val="CharAttribute296"/>
    <w:rsid w:val="007C49CB"/>
    <w:rPr>
      <w:rFonts w:ascii="Times New Roman" w:eastAsia="Times New Roman"/>
      <w:sz w:val="28"/>
    </w:rPr>
  </w:style>
  <w:style w:type="character" w:customStyle="1" w:styleId="CharAttribute297">
    <w:name w:val="CharAttribute297"/>
    <w:rsid w:val="007C49CB"/>
    <w:rPr>
      <w:rFonts w:ascii="Times New Roman" w:eastAsia="Times New Roman"/>
      <w:sz w:val="28"/>
    </w:rPr>
  </w:style>
  <w:style w:type="character" w:customStyle="1" w:styleId="CharAttribute298">
    <w:name w:val="CharAttribute298"/>
    <w:rsid w:val="007C49CB"/>
    <w:rPr>
      <w:rFonts w:ascii="Times New Roman" w:eastAsia="Times New Roman"/>
      <w:sz w:val="28"/>
    </w:rPr>
  </w:style>
  <w:style w:type="character" w:customStyle="1" w:styleId="CharAttribute299">
    <w:name w:val="CharAttribute299"/>
    <w:rsid w:val="007C49CB"/>
    <w:rPr>
      <w:rFonts w:ascii="Times New Roman" w:eastAsia="Times New Roman"/>
      <w:sz w:val="28"/>
    </w:rPr>
  </w:style>
  <w:style w:type="character" w:customStyle="1" w:styleId="CharAttribute300">
    <w:name w:val="CharAttribute300"/>
    <w:rsid w:val="007C49CB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C49C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C49C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C49CB"/>
    <w:rPr>
      <w:rFonts w:ascii="Times New Roman" w:eastAsia="Times New Roman"/>
      <w:sz w:val="28"/>
    </w:rPr>
  </w:style>
  <w:style w:type="character" w:customStyle="1" w:styleId="CharAttribute305">
    <w:name w:val="CharAttribute305"/>
    <w:rsid w:val="007C49CB"/>
    <w:rPr>
      <w:rFonts w:ascii="Times New Roman" w:eastAsia="Times New Roman"/>
      <w:sz w:val="28"/>
    </w:rPr>
  </w:style>
  <w:style w:type="character" w:customStyle="1" w:styleId="CharAttribute306">
    <w:name w:val="CharAttribute306"/>
    <w:rsid w:val="007C49CB"/>
    <w:rPr>
      <w:rFonts w:ascii="Times New Roman" w:eastAsia="Times New Roman"/>
      <w:sz w:val="28"/>
    </w:rPr>
  </w:style>
  <w:style w:type="character" w:customStyle="1" w:styleId="CharAttribute307">
    <w:name w:val="CharAttribute307"/>
    <w:rsid w:val="007C49CB"/>
    <w:rPr>
      <w:rFonts w:ascii="Times New Roman" w:eastAsia="Times New Roman"/>
      <w:sz w:val="28"/>
    </w:rPr>
  </w:style>
  <w:style w:type="character" w:customStyle="1" w:styleId="CharAttribute308">
    <w:name w:val="CharAttribute308"/>
    <w:rsid w:val="007C49CB"/>
    <w:rPr>
      <w:rFonts w:ascii="Times New Roman" w:eastAsia="Times New Roman"/>
      <w:sz w:val="28"/>
    </w:rPr>
  </w:style>
  <w:style w:type="character" w:customStyle="1" w:styleId="CharAttribute309">
    <w:name w:val="CharAttribute309"/>
    <w:rsid w:val="007C49CB"/>
    <w:rPr>
      <w:rFonts w:ascii="Times New Roman" w:eastAsia="Times New Roman"/>
      <w:sz w:val="28"/>
    </w:rPr>
  </w:style>
  <w:style w:type="character" w:customStyle="1" w:styleId="CharAttribute310">
    <w:name w:val="CharAttribute310"/>
    <w:rsid w:val="007C49CB"/>
    <w:rPr>
      <w:rFonts w:ascii="Times New Roman" w:eastAsia="Times New Roman"/>
      <w:sz w:val="28"/>
    </w:rPr>
  </w:style>
  <w:style w:type="character" w:customStyle="1" w:styleId="CharAttribute311">
    <w:name w:val="CharAttribute311"/>
    <w:rsid w:val="007C49CB"/>
    <w:rPr>
      <w:rFonts w:ascii="Times New Roman" w:eastAsia="Times New Roman"/>
      <w:sz w:val="28"/>
    </w:rPr>
  </w:style>
  <w:style w:type="character" w:customStyle="1" w:styleId="CharAttribute312">
    <w:name w:val="CharAttribute312"/>
    <w:rsid w:val="007C49CB"/>
    <w:rPr>
      <w:rFonts w:ascii="Times New Roman" w:eastAsia="Times New Roman"/>
      <w:sz w:val="28"/>
    </w:rPr>
  </w:style>
  <w:style w:type="character" w:customStyle="1" w:styleId="CharAttribute313">
    <w:name w:val="CharAttribute313"/>
    <w:rsid w:val="007C49CB"/>
    <w:rPr>
      <w:rFonts w:ascii="Times New Roman" w:eastAsia="Times New Roman"/>
      <w:sz w:val="28"/>
    </w:rPr>
  </w:style>
  <w:style w:type="character" w:customStyle="1" w:styleId="CharAttribute314">
    <w:name w:val="CharAttribute314"/>
    <w:rsid w:val="007C49CB"/>
    <w:rPr>
      <w:rFonts w:ascii="Times New Roman" w:eastAsia="Times New Roman"/>
      <w:sz w:val="28"/>
    </w:rPr>
  </w:style>
  <w:style w:type="character" w:customStyle="1" w:styleId="CharAttribute315">
    <w:name w:val="CharAttribute315"/>
    <w:rsid w:val="007C49CB"/>
    <w:rPr>
      <w:rFonts w:ascii="Times New Roman" w:eastAsia="Times New Roman"/>
      <w:sz w:val="28"/>
    </w:rPr>
  </w:style>
  <w:style w:type="character" w:customStyle="1" w:styleId="CharAttribute316">
    <w:name w:val="CharAttribute316"/>
    <w:rsid w:val="007C49CB"/>
    <w:rPr>
      <w:rFonts w:ascii="Times New Roman" w:eastAsia="Times New Roman"/>
      <w:sz w:val="28"/>
    </w:rPr>
  </w:style>
  <w:style w:type="character" w:customStyle="1" w:styleId="CharAttribute317">
    <w:name w:val="CharAttribute317"/>
    <w:rsid w:val="007C49CB"/>
    <w:rPr>
      <w:rFonts w:ascii="Times New Roman" w:eastAsia="Times New Roman"/>
      <w:sz w:val="28"/>
    </w:rPr>
  </w:style>
  <w:style w:type="character" w:customStyle="1" w:styleId="CharAttribute318">
    <w:name w:val="CharAttribute318"/>
    <w:rsid w:val="007C49CB"/>
    <w:rPr>
      <w:rFonts w:ascii="Times New Roman" w:eastAsia="Times New Roman"/>
      <w:sz w:val="28"/>
    </w:rPr>
  </w:style>
  <w:style w:type="character" w:customStyle="1" w:styleId="CharAttribute319">
    <w:name w:val="CharAttribute319"/>
    <w:rsid w:val="007C49CB"/>
    <w:rPr>
      <w:rFonts w:ascii="Times New Roman" w:eastAsia="Times New Roman"/>
      <w:sz w:val="28"/>
    </w:rPr>
  </w:style>
  <w:style w:type="character" w:customStyle="1" w:styleId="CharAttribute320">
    <w:name w:val="CharAttribute320"/>
    <w:rsid w:val="007C49CB"/>
    <w:rPr>
      <w:rFonts w:ascii="Times New Roman" w:eastAsia="Times New Roman"/>
      <w:sz w:val="28"/>
    </w:rPr>
  </w:style>
  <w:style w:type="character" w:customStyle="1" w:styleId="CharAttribute321">
    <w:name w:val="CharAttribute321"/>
    <w:rsid w:val="007C49CB"/>
    <w:rPr>
      <w:rFonts w:ascii="Times New Roman" w:eastAsia="Times New Roman"/>
      <w:sz w:val="28"/>
    </w:rPr>
  </w:style>
  <w:style w:type="character" w:customStyle="1" w:styleId="CharAttribute322">
    <w:name w:val="CharAttribute322"/>
    <w:rsid w:val="007C49CB"/>
    <w:rPr>
      <w:rFonts w:ascii="Times New Roman" w:eastAsia="Times New Roman"/>
      <w:sz w:val="28"/>
    </w:rPr>
  </w:style>
  <w:style w:type="character" w:customStyle="1" w:styleId="CharAttribute323">
    <w:name w:val="CharAttribute323"/>
    <w:rsid w:val="007C49CB"/>
    <w:rPr>
      <w:rFonts w:ascii="Times New Roman" w:eastAsia="Times New Roman"/>
      <w:sz w:val="28"/>
    </w:rPr>
  </w:style>
  <w:style w:type="character" w:customStyle="1" w:styleId="CharAttribute324">
    <w:name w:val="CharAttribute324"/>
    <w:rsid w:val="007C49CB"/>
    <w:rPr>
      <w:rFonts w:ascii="Times New Roman" w:eastAsia="Times New Roman"/>
      <w:sz w:val="28"/>
    </w:rPr>
  </w:style>
  <w:style w:type="character" w:customStyle="1" w:styleId="CharAttribute325">
    <w:name w:val="CharAttribute325"/>
    <w:rsid w:val="007C49CB"/>
    <w:rPr>
      <w:rFonts w:ascii="Times New Roman" w:eastAsia="Times New Roman"/>
      <w:sz w:val="28"/>
    </w:rPr>
  </w:style>
  <w:style w:type="character" w:customStyle="1" w:styleId="CharAttribute326">
    <w:name w:val="CharAttribute326"/>
    <w:rsid w:val="007C49CB"/>
    <w:rPr>
      <w:rFonts w:ascii="Times New Roman" w:eastAsia="Times New Roman"/>
      <w:sz w:val="28"/>
    </w:rPr>
  </w:style>
  <w:style w:type="character" w:customStyle="1" w:styleId="CharAttribute327">
    <w:name w:val="CharAttribute327"/>
    <w:rsid w:val="007C49CB"/>
    <w:rPr>
      <w:rFonts w:ascii="Times New Roman" w:eastAsia="Times New Roman"/>
      <w:sz w:val="28"/>
    </w:rPr>
  </w:style>
  <w:style w:type="character" w:customStyle="1" w:styleId="CharAttribute328">
    <w:name w:val="CharAttribute328"/>
    <w:rsid w:val="007C49CB"/>
    <w:rPr>
      <w:rFonts w:ascii="Times New Roman" w:eastAsia="Times New Roman"/>
      <w:sz w:val="28"/>
    </w:rPr>
  </w:style>
  <w:style w:type="character" w:customStyle="1" w:styleId="CharAttribute329">
    <w:name w:val="CharAttribute329"/>
    <w:rsid w:val="007C49CB"/>
    <w:rPr>
      <w:rFonts w:ascii="Times New Roman" w:eastAsia="Times New Roman"/>
      <w:sz w:val="28"/>
    </w:rPr>
  </w:style>
  <w:style w:type="character" w:customStyle="1" w:styleId="CharAttribute330">
    <w:name w:val="CharAttribute330"/>
    <w:rsid w:val="007C49CB"/>
    <w:rPr>
      <w:rFonts w:ascii="Times New Roman" w:eastAsia="Times New Roman"/>
      <w:sz w:val="28"/>
    </w:rPr>
  </w:style>
  <w:style w:type="character" w:customStyle="1" w:styleId="CharAttribute331">
    <w:name w:val="CharAttribute331"/>
    <w:rsid w:val="007C49CB"/>
    <w:rPr>
      <w:rFonts w:ascii="Times New Roman" w:eastAsia="Times New Roman"/>
      <w:sz w:val="28"/>
    </w:rPr>
  </w:style>
  <w:style w:type="character" w:customStyle="1" w:styleId="CharAttribute332">
    <w:name w:val="CharAttribute332"/>
    <w:rsid w:val="007C49CB"/>
    <w:rPr>
      <w:rFonts w:ascii="Times New Roman" w:eastAsia="Times New Roman"/>
      <w:sz w:val="28"/>
    </w:rPr>
  </w:style>
  <w:style w:type="character" w:customStyle="1" w:styleId="CharAttribute333">
    <w:name w:val="CharAttribute333"/>
    <w:rsid w:val="007C49CB"/>
    <w:rPr>
      <w:rFonts w:ascii="Times New Roman" w:eastAsia="Times New Roman"/>
      <w:sz w:val="28"/>
    </w:rPr>
  </w:style>
  <w:style w:type="character" w:customStyle="1" w:styleId="CharAttribute334">
    <w:name w:val="CharAttribute334"/>
    <w:rsid w:val="007C49CB"/>
    <w:rPr>
      <w:rFonts w:ascii="Times New Roman" w:eastAsia="Times New Roman"/>
      <w:sz w:val="28"/>
    </w:rPr>
  </w:style>
  <w:style w:type="character" w:customStyle="1" w:styleId="CharAttribute335">
    <w:name w:val="CharAttribute335"/>
    <w:rsid w:val="007C49CB"/>
    <w:rPr>
      <w:rFonts w:ascii="Times New Roman" w:eastAsia="Times New Roman"/>
      <w:sz w:val="28"/>
    </w:rPr>
  </w:style>
  <w:style w:type="character" w:customStyle="1" w:styleId="CharAttribute514">
    <w:name w:val="CharAttribute514"/>
    <w:rsid w:val="007C49CB"/>
    <w:rPr>
      <w:rFonts w:ascii="Times New Roman" w:eastAsia="Times New Roman"/>
      <w:sz w:val="28"/>
    </w:rPr>
  </w:style>
  <w:style w:type="character" w:customStyle="1" w:styleId="CharAttribute520">
    <w:name w:val="CharAttribute520"/>
    <w:rsid w:val="007C49CB"/>
    <w:rPr>
      <w:rFonts w:ascii="Times New Roman" w:eastAsia="Times New Roman"/>
      <w:sz w:val="28"/>
    </w:rPr>
  </w:style>
  <w:style w:type="character" w:customStyle="1" w:styleId="CharAttribute521">
    <w:name w:val="CharAttribute521"/>
    <w:rsid w:val="007C49CB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C49CB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C49C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C49C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C49CB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7C49C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C49C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C49CB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49C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C49CB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7C49C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7C49CB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7C49CB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7C49CB"/>
    <w:rPr>
      <w:rFonts w:ascii="Times New Roman" w:eastAsia="Times New Roman"/>
      <w:sz w:val="28"/>
    </w:rPr>
  </w:style>
  <w:style w:type="character" w:customStyle="1" w:styleId="CharAttribute534">
    <w:name w:val="CharAttribute534"/>
    <w:rsid w:val="007C49CB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C49CB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C49CB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C49CB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7C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7C49CB"/>
    <w:rPr>
      <w:rFonts w:ascii="Times New Roman" w:eastAsia="Times New Roman"/>
      <w:sz w:val="28"/>
    </w:rPr>
  </w:style>
  <w:style w:type="character" w:customStyle="1" w:styleId="CharAttribute499">
    <w:name w:val="CharAttribute499"/>
    <w:rsid w:val="007C49C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C49CB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7C49CB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7C49C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7C49C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C49C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7C49C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7C49C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7C49CB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7C49CB"/>
  </w:style>
  <w:style w:type="table" w:styleId="af9">
    <w:name w:val="Table Grid"/>
    <w:basedOn w:val="a1"/>
    <w:uiPriority w:val="59"/>
    <w:rsid w:val="007C49C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C4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7C49CB"/>
  </w:style>
  <w:style w:type="paragraph" w:customStyle="1" w:styleId="ParaAttribute7">
    <w:name w:val="ParaAttribute7"/>
    <w:rsid w:val="007C49C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C49C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C49C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9"/>
    <w:uiPriority w:val="59"/>
    <w:rsid w:val="007C49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cp:lastPrinted>2023-12-20T05:18:00Z</cp:lastPrinted>
  <dcterms:created xsi:type="dcterms:W3CDTF">2020-11-30T11:33:00Z</dcterms:created>
  <dcterms:modified xsi:type="dcterms:W3CDTF">2024-09-24T09:20:00Z</dcterms:modified>
</cp:coreProperties>
</file>