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70" w:rsidRDefault="00FB4E67" w:rsidP="00FB4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FB4E6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322706" cy="7305675"/>
            <wp:effectExtent l="0" t="0" r="0" b="0"/>
            <wp:docPr id="1" name="Рисунок 1" descr="C:\Users\школа\Desktop\2022-02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02-17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11" cy="730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FB4E67" w:rsidRDefault="00FB4E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FB4E67" w:rsidRDefault="00FB4E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DA3D76" w:rsidRPr="00DA3D76" w:rsidRDefault="00DA3D76" w:rsidP="00DA3D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МУНИЦИПАЛЬНОЕ БЮДЖЕТНОЕ ОБЩЕОБРАЗОВАТЕЛЬНОЕ УЧРЕЖДЕНИЕ 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«НИКОЛЬСКАЯ СРЕДНЯЯ ОБЩЕОБРАЗОВАТЕЛЬНАЯ ШКОЛА»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ЛИВЕСКОГО РАЙОНА ОРЛОВСКОЙ ОБЛАСТИ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Утверждаю: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Директор МБОУ 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«Никольская СОШ»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__________Н.С. Кузнецова</w:t>
      </w:r>
    </w:p>
    <w:p w:rsidR="00DA3D76" w:rsidRPr="00DA3D76" w:rsidRDefault="00DA3D76" w:rsidP="00DA3D7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56"/>
          <w:szCs w:val="56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от </w:t>
      </w:r>
      <w:r w:rsidR="00137E08">
        <w:rPr>
          <w:rFonts w:ascii="Times New Roman" w:eastAsia="Times New Roman" w:hAnsi="Times New Roman" w:cs="Times New Roman"/>
          <w:sz w:val="24"/>
          <w:szCs w:val="24"/>
          <w:lang w:eastAsia="zh-CN"/>
        </w:rPr>
        <w:t>27.03.2020г. № 28/а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3D76" w:rsidRPr="00DA3D76" w:rsidRDefault="00DA3D76" w:rsidP="00DA3D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D76" w:rsidRPr="00DA3D76" w:rsidRDefault="00DA3D76" w:rsidP="00DA3D7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 w:rsidRPr="00DA3D76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ПОЛОЖЕНИЕ</w:t>
      </w:r>
    </w:p>
    <w:p w:rsidR="00DA3D76" w:rsidRPr="00DA3D76" w:rsidRDefault="00DA3D76" w:rsidP="00DA3D76">
      <w:pPr>
        <w:shd w:val="clear" w:color="auto" w:fill="FFFFFF"/>
        <w:suppressAutoHyphens/>
        <w:spacing w:after="0" w:line="241" w:lineRule="exact"/>
        <w:ind w:right="40"/>
        <w:jc w:val="right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DA3D76" w:rsidRPr="00DA3D76" w:rsidRDefault="00DA3D76" w:rsidP="00DA3D76">
      <w:pPr>
        <w:spacing w:after="0" w:line="240" w:lineRule="auto"/>
        <w:jc w:val="center"/>
        <w:rPr>
          <w:rFonts w:ascii="Segoe UI" w:eastAsia="Segoe UI" w:hAnsi="Segoe UI" w:cs="Segoe UI"/>
          <w:sz w:val="28"/>
          <w:szCs w:val="28"/>
        </w:rPr>
      </w:pPr>
      <w:r w:rsidRPr="00DA3D76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образовательного процесса</w:t>
      </w:r>
      <w:r w:rsidRPr="00DA3D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3D76" w:rsidRPr="00DA3D76" w:rsidRDefault="00DA3D76" w:rsidP="00DA3D76">
      <w:pPr>
        <w:spacing w:after="0" w:line="240" w:lineRule="auto"/>
        <w:jc w:val="center"/>
        <w:rPr>
          <w:rFonts w:ascii="Segoe UI" w:eastAsia="Segoe UI" w:hAnsi="Segoe UI" w:cs="Segoe UI"/>
          <w:sz w:val="28"/>
          <w:szCs w:val="28"/>
        </w:rPr>
      </w:pPr>
      <w:r w:rsidRPr="00DA3D76">
        <w:rPr>
          <w:rFonts w:ascii="Times New Roman" w:eastAsia="Times New Roman" w:hAnsi="Times New Roman" w:cs="Times New Roman"/>
          <w:b/>
          <w:sz w:val="28"/>
          <w:szCs w:val="28"/>
        </w:rPr>
        <w:t>в МБОУ «Никольская ср</w:t>
      </w:r>
      <w:r w:rsidR="00137E08">
        <w:rPr>
          <w:rFonts w:ascii="Times New Roman" w:eastAsia="Times New Roman" w:hAnsi="Times New Roman" w:cs="Times New Roman"/>
          <w:b/>
          <w:sz w:val="28"/>
          <w:szCs w:val="28"/>
        </w:rPr>
        <w:t>едняя общеобразовательная школа</w:t>
      </w:r>
      <w:r w:rsidRPr="00DA3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A3D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3D76" w:rsidRPr="00DA3D76" w:rsidRDefault="00137E08" w:rsidP="00DA3D76">
      <w:pPr>
        <w:spacing w:after="0" w:line="240" w:lineRule="auto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DA3D76" w:rsidRPr="00DA3D76" w:rsidRDefault="00DA3D76" w:rsidP="00DA3D76">
      <w:pPr>
        <w:shd w:val="clear" w:color="auto" w:fill="FFFFFF"/>
        <w:suppressAutoHyphens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A3D76" w:rsidRPr="00DA3D76" w:rsidRDefault="00DA3D76" w:rsidP="00DA3D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Рассмотрено и принято на заседании:</w:t>
      </w:r>
    </w:p>
    <w:p w:rsidR="00DA3D76" w:rsidRPr="00DA3D76" w:rsidRDefault="00DA3D76" w:rsidP="00DA3D7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</w:rPr>
      </w:pPr>
      <w:r w:rsidRPr="00DA3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Педагогического совета  п</w:t>
      </w:r>
      <w:r w:rsidR="00137E08">
        <w:rPr>
          <w:rFonts w:ascii="Times New Roman" w:eastAsia="Times New Roman" w:hAnsi="Times New Roman" w:cs="Times New Roman"/>
          <w:lang w:eastAsia="zh-CN"/>
        </w:rPr>
        <w:t>ротокол № 4 от 27</w:t>
      </w:r>
      <w:r>
        <w:rPr>
          <w:rFonts w:ascii="Times New Roman" w:eastAsia="Times New Roman" w:hAnsi="Times New Roman" w:cs="Times New Roman"/>
          <w:lang w:eastAsia="zh-CN"/>
        </w:rPr>
        <w:t>.03.2020</w:t>
      </w:r>
      <w:r w:rsidRPr="00DA3D76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DA3D76" w:rsidRPr="00DA3D76" w:rsidRDefault="00DA3D76" w:rsidP="00DA3D76">
      <w:pPr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54E70" w:rsidRDefault="0015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образовательного процесса в</w:t>
      </w: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муниципальном бюджетном общеобразовательном</w:t>
      </w: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учреждении «Никольская средняя общеобразовательная школа»</w:t>
      </w: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распространения новой коронавирусной инфекции</w:t>
      </w:r>
    </w:p>
    <w:p w:rsidR="00DB26FB" w:rsidRPr="00DB26FB" w:rsidRDefault="00DB26FB" w:rsidP="00DB2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Российской Федерации»</w:t>
      </w:r>
    </w:p>
    <w:p w:rsidR="00DB26FB" w:rsidRPr="00DB26FB" w:rsidRDefault="00DB26FB" w:rsidP="00DB26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I. Основные положения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«Об организации образовательного процесса в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бюджетном общеобразовательном учреждении …….. в условиях распространения новой коронавирусной инфекции на территории Российской Федерации»  (далее - Положение) разработано в соответствии с Федеральным законом от 29.12.2012 г. № 273-Ф3 (ред. от 01.03.2020) «Об образовании в Российской Федерации» (Статья 16. Реализация образовательных программ с применением электронного обучения и дистанционных образовательных технологий); приказом Министерства просвещения Российской Федерации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приказом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Настоящее Положение разработано в целях определения единых подходов к деятельности муниципального бюджетного общеобразовательного учреждения …..  (далее - Учреждение) по организации учебно-воспитательного процесса, обеспечению усвоения учащимися содержания образовательных программ.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1.3. Учреждение самостоятельно определяет формы электронного обучения и дистанционных образовательных технологий, количество учебных часов, проводимых с использованием дистанционных образовательных технологий.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II. Организация образовательного процесса (режим работы)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2.1. Директор Учреждения издает приказ по Учреждению о временном приостановлении учебно-воспитательного процесса в условиях распространения новой коронавирусной инфекции (далее - карантин).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Во время карантина деятельность Учреждения осуществляется в соответствии с утвержденным режимом работы, деятельность педагогических работников - в соответствии с установленной учебной </w:t>
      </w: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нагрузкой, расписанием учебных занятий, иных работников - режимом рабочего времени, графиком сменности.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2.3. Во время карантина продолжительность урока с применением дистанционных образовательных технологий сокращается до 30 минут.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2.4. Директор Учреждения;</w:t>
      </w:r>
    </w:p>
    <w:p w:rsidR="00DB26FB" w:rsidRPr="00DB26FB" w:rsidRDefault="00DB26FB" w:rsidP="00DB2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Учреждения во время карантина;</w:t>
      </w:r>
    </w:p>
    <w:p w:rsidR="00DB26FB" w:rsidRPr="00DB26FB" w:rsidRDefault="00DB26FB" w:rsidP="00DB2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соблюдение работниками Учреждения карантинного режима;</w:t>
      </w:r>
    </w:p>
    <w:p w:rsidR="00DB26FB" w:rsidRPr="00DB26FB" w:rsidRDefault="00DB26FB" w:rsidP="00DB2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DB26FB" w:rsidRPr="00DB26FB" w:rsidRDefault="00DB26FB" w:rsidP="00DB2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управленческие решения, направленные на повышение качества работы Учреждения во время карантина;</w:t>
      </w:r>
    </w:p>
    <w:p w:rsidR="00DB26FB" w:rsidRPr="00DB26FB" w:rsidRDefault="00DB26FB" w:rsidP="00DB2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оперативное отражение информации об организации образовательного процесса на официальном сайте Учреждения, официальных аккаунтах в социальных сетях.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2.5. Заместитель директора по учебно-воспитательной работе:</w:t>
      </w:r>
    </w:p>
    <w:p w:rsidR="00DB26FB" w:rsidRPr="00DB26FB" w:rsidRDefault="00DB26FB" w:rsidP="00DB2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разработку мероприятий, направленных на обеспечение выполнения образовательных программ учащимися;</w:t>
      </w:r>
    </w:p>
    <w:p w:rsidR="00DB26FB" w:rsidRPr="00DB26FB" w:rsidRDefault="00DB26FB" w:rsidP="00DB2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 совместно с учителями-предметниками систему организации учебной деятельности с учащимися во время карантина: виды, количество работ форму обучения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</w:t>
      </w:r>
    </w:p>
    <w:p w:rsidR="00DB26FB" w:rsidRPr="00DB26FB" w:rsidRDefault="00DB26FB" w:rsidP="00DB2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информирование всех участников образовательных отношений Учреждения об организации работы во время карантина, в том числе через сайт Учреждения, через все доступные информационные каналы, в том числе группы учительских, родительских мессенджеров;</w:t>
      </w:r>
    </w:p>
    <w:p w:rsidR="00DB26FB" w:rsidRPr="00DB26FB" w:rsidRDefault="00DB26FB" w:rsidP="00DB2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контроль за корректировкой календарно-тематического планирования рабочих программ педагогами Учреждения;</w:t>
      </w:r>
    </w:p>
    <w:p w:rsidR="00DB26FB" w:rsidRPr="00DB26FB" w:rsidRDefault="00DB26FB" w:rsidP="00DB26FB">
      <w:pPr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2.6. Учителя-предметники: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выбирают удобную для себя форму электронного обучения и дистанционных образовательных технологий;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 уроки в соответствии с учебным планом по каждой дисциплине и утвержденным расписанием на учебный год;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предоставляют обучающимся ссылки на ресурсы, где будет проводится обучение, знакомят с расписанием занятий;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готовят для обучающихся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 для обучающихся, которые не разобрали материал, дополнительные консультации;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систему проверки и оценивания выполненных домашних заданий обучающихся;</w:t>
      </w:r>
    </w:p>
    <w:p w:rsidR="00DB26FB" w:rsidRPr="00DB26FB" w:rsidRDefault="00DB26FB" w:rsidP="00DB26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 заполняют классные журналы.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2.7. Классные руководители:</w:t>
      </w:r>
    </w:p>
    <w:p w:rsidR="00DB26FB" w:rsidRPr="00DB26FB" w:rsidRDefault="00DB26FB" w:rsidP="00DB26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группы родительских мессенджеров;</w:t>
      </w:r>
    </w:p>
    <w:p w:rsidR="00DB26FB" w:rsidRPr="00DB26FB" w:rsidRDefault="00DB26FB" w:rsidP="00DB26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доводят информацию до обучающихся и их родителей (законных представителей) о заданиях с целью выполнения программного материала в дистанционном режиме;</w:t>
      </w:r>
    </w:p>
    <w:p w:rsidR="00DB26FB" w:rsidRPr="00DB26FB" w:rsidRDefault="00DB26FB" w:rsidP="00DB26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учащихся.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III. Организация педагогической деятельности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3.1. Педагогическим работникам устанавливается режим работы в соответствии с учебной нагрузкой, планом методической и воспитательной работы Учреждения.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3.2. С целью прохождения образовательных программ в полном объёме обучающимися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3.3. Учитель-предметник может организовывать образовательный процесс через следующие формы:</w:t>
      </w:r>
    </w:p>
    <w:p w:rsidR="00DB26FB" w:rsidRPr="00DB26FB" w:rsidRDefault="00DB26FB" w:rsidP="00DB26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1) При наличии Интернет использовать возможности электронных образовательных платформ, для работы на которых необходима регистрация обучающихся: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«Российская электронная школа» - https://resh.edu.ru/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«ЯКласс» - https://www.yaklass.ru/info/about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Учи.ру - https://uchi.ru/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 Учреждения.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данных условиях также можно работать по следующему алгоритму:</w:t>
      </w:r>
    </w:p>
    <w:p w:rsidR="00DB26FB" w:rsidRPr="00DB26FB" w:rsidRDefault="00DB26FB" w:rsidP="00DB26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</w:p>
    <w:p w:rsidR="00DB26FB" w:rsidRPr="00DB26FB" w:rsidRDefault="00DB26FB" w:rsidP="00DB26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организует рассылку ресурсов и заданий по электронной почте, или с помощью мессенджеров (WhotsApp и др.), или социальную сеть (Вконтакте) в соответствии с тематическим планированием учебного предмета, устанавливает сроки выполнения;</w:t>
      </w:r>
    </w:p>
    <w:p w:rsidR="00DB26FB" w:rsidRPr="00DB26FB" w:rsidRDefault="00DB26FB" w:rsidP="00DB26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помощью в режиме онлайн;</w:t>
      </w:r>
    </w:p>
    <w:p w:rsidR="00DB26FB" w:rsidRPr="00DB26FB" w:rsidRDefault="00DB26FB" w:rsidP="00DB26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 оценивают результаты выполнения заданий, работ в виде текстовых или аудио рецензий, устных онлайн консультаций, выставляют оценки;</w:t>
      </w:r>
    </w:p>
    <w:p w:rsidR="00DB26FB" w:rsidRPr="00DB26FB" w:rsidRDefault="00DB26FB" w:rsidP="00DB26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оценки фиксируются в классных журналах.</w:t>
      </w:r>
    </w:p>
    <w:p w:rsidR="00DB26FB" w:rsidRPr="00DB26FB" w:rsidRDefault="00DB26FB" w:rsidP="00DB26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 отсутствии доступа в Интернет основным инструментом для организации взаимодействия педагогов и обучающихся в данных условиях может быть телефон. 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В данных условиях алгоритм действий может быть следующим:</w:t>
      </w:r>
    </w:p>
    <w:p w:rsidR="00DB26FB" w:rsidRPr="00DB26FB" w:rsidRDefault="00DB26FB" w:rsidP="00DB26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имеющимися у обучающихся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DB26FB" w:rsidRPr="00DB26FB" w:rsidRDefault="00DB26FB" w:rsidP="00DB26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делает рассылку с помощью SMS-сообщений;</w:t>
      </w:r>
    </w:p>
    <w:p w:rsidR="00DB26FB" w:rsidRPr="00DB26FB" w:rsidRDefault="00DB26FB" w:rsidP="00DB26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DB26FB" w:rsidRPr="00DB26FB" w:rsidRDefault="00DB26FB" w:rsidP="00DB26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 оценивают результаты выполнения заданий, выставляют оценки;</w:t>
      </w:r>
    </w:p>
    <w:p w:rsidR="00DB26FB" w:rsidRPr="00DB26FB" w:rsidRDefault="00DB26FB" w:rsidP="00DB26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оценки фиксируются в классных журналах.</w:t>
      </w:r>
    </w:p>
    <w:p w:rsidR="00DB26FB" w:rsidRPr="00DB26FB" w:rsidRDefault="00DB26FB" w:rsidP="00DB26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3.5. Самостоятельная работа учащихся во время карантина оценивается.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3.6. Самостоятельная деятельность учащихся во время карантина может быть оценена педагогами только в случае достижения положительных результатов.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3.7. По темам и заданиям, вызвавшим затруднения учащихся при самостоятельном изучении, учителем проводится корректировка после выхода с карантина, пробелы устраняются через индивидуальную работу с учащимися.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IV. Деятельность обучающихся во время карантина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4.1. Во время карантина обучающиеся не посещают Учреждение.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4.2. Обучающиеся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4.3. Обучающиеся предоставляют выполненные во время карантина задания в соответствии с требованиями педагогов.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4.4. Родители обучающихся (законные представители) имеют право:</w:t>
      </w:r>
    </w:p>
    <w:p w:rsidR="00DB26FB" w:rsidRPr="00DB26FB" w:rsidRDefault="00DB26FB" w:rsidP="00DB26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от классного руководителя информацию о карантинном режиме;</w:t>
      </w:r>
    </w:p>
    <w:p w:rsidR="00DB26FB" w:rsidRPr="00DB26FB" w:rsidRDefault="00DB26FB" w:rsidP="00DB26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информацию о полученных заданиях и итогах учебной деятельности своих детей во время карантина.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4.5. Родители обучающихся (законные представители) с применением дистанционных технологий обязаны:</w:t>
      </w:r>
    </w:p>
    <w:p w:rsidR="00DB26FB" w:rsidRPr="00DB26FB" w:rsidRDefault="00DB26FB" w:rsidP="00DB26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контроль выполнения их ребёнком карантинного режима;</w:t>
      </w:r>
    </w:p>
    <w:p w:rsidR="00DB26FB" w:rsidRPr="00DB26FB" w:rsidRDefault="00DB26FB" w:rsidP="00DB26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контроль выполнения домашних заданий во время карантина с применением дистанционных технологий.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V. Ведение документации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5.1. Учителями-предметниками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в Учреждении.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5.2.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приостановлены в связи с приказом № от...».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5.3. Согласно расписанию занятий во всех видах журналов (классных, элективных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5.4.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5.5. Удовлетворительная 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5.6. В журнале в разделе «Сведения о количестве уроков, пропущенных учащимися» делается запись внизу страницы «Учебные занятия приостановлены с по , приказ № от « » 20... года».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VI. Организация воспитательной деятельности.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6.1. Все направления деятельности воспитательной работы Учреждения реализуются дистанционно.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6.2. В рамках формирования у обучающихся социальной компетентности, опыта социально и личностно значимой деятельности, поддержки их социальных инициатив и учета индивидуальных потребностей организовать в Учреждении:</w:t>
      </w:r>
    </w:p>
    <w:p w:rsidR="00DB26FB" w:rsidRPr="00DB26FB" w:rsidRDefault="00DB26FB" w:rsidP="00DB2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онлайн классных часов;</w:t>
      </w:r>
    </w:p>
    <w:p w:rsidR="00DB26FB" w:rsidRPr="00DB26FB" w:rsidRDefault="00DB26FB" w:rsidP="00DB2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онлайн занятий внеурочной и кружковой деятельности;</w:t>
      </w:r>
    </w:p>
    <w:p w:rsidR="00DB26FB" w:rsidRPr="00DB26FB" w:rsidRDefault="00DB26FB" w:rsidP="00DB2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детей в дистанционных конкурсах и иных мероприятиях;</w:t>
      </w:r>
    </w:p>
    <w:p w:rsidR="00DB26FB" w:rsidRPr="00DB26FB" w:rsidRDefault="00DB26FB" w:rsidP="00DB2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работу с одаренными детьми (площадки, проекты, конкурсы);</w:t>
      </w:r>
    </w:p>
    <w:p w:rsidR="00DB26FB" w:rsidRPr="00DB26FB" w:rsidRDefault="00DB26FB" w:rsidP="00DB2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работу с обучающимися, состоящими на различных видах учета в режиме дистанционных консультаций, тренингов, мониторингов.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VII. Порядок принятия и срок действия Положения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7.1. Данное Положение утверждается приказом директора Учреждения после его рассмотрения и принятия на педагогическом совете Учреждения.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7.2. Положение принимается на неопределенный срок и вступает в действие с момента его утверждения.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7.3. Положение может быть изменено или дополнено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DB26FB" w:rsidRPr="00DB26FB" w:rsidRDefault="00DB26FB" w:rsidP="00DB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6FB">
        <w:rPr>
          <w:rFonts w:ascii="Times New Roman" w:eastAsia="Calibri" w:hAnsi="Times New Roman" w:cs="Times New Roman"/>
          <w:sz w:val="28"/>
          <w:szCs w:val="28"/>
          <w:lang w:eastAsia="en-US"/>
        </w:rPr>
        <w:t>7.4. Изменения и дополнения к Положению принимаются на заседании педагогического совета в составе новой редакции, которая утверждается приказом директора Учреждения. После принятия новой редакции Положения предыдущая редакция утрачивает силу.</w:t>
      </w:r>
    </w:p>
    <w:p w:rsidR="00154E70" w:rsidRDefault="00154E70">
      <w:pPr>
        <w:spacing w:after="0" w:line="240" w:lineRule="auto"/>
        <w:ind w:left="720"/>
        <w:jc w:val="center"/>
        <w:rPr>
          <w:rFonts w:ascii="Segoe UI" w:eastAsia="Segoe UI" w:hAnsi="Segoe UI" w:cs="Segoe UI"/>
          <w:sz w:val="18"/>
        </w:rPr>
      </w:pPr>
    </w:p>
    <w:p w:rsidR="00154E70" w:rsidRDefault="00DA3D76">
      <w:pPr>
        <w:spacing w:after="0" w:line="240" w:lineRule="auto"/>
        <w:jc w:val="both"/>
        <w:rPr>
          <w:rFonts w:ascii="Segoe UI" w:eastAsia="Segoe UI" w:hAnsi="Segoe UI" w:cs="Segoe UI"/>
          <w:sz w:val="18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sectPr w:rsidR="001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214"/>
    <w:multiLevelType w:val="hybridMultilevel"/>
    <w:tmpl w:val="4F70FB6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52F242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CF0"/>
    <w:multiLevelType w:val="hybridMultilevel"/>
    <w:tmpl w:val="7FCAFC74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A32"/>
    <w:multiLevelType w:val="hybridMultilevel"/>
    <w:tmpl w:val="58DA29C4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F9D"/>
    <w:multiLevelType w:val="hybridMultilevel"/>
    <w:tmpl w:val="9EF80BF4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2B0E"/>
    <w:multiLevelType w:val="hybridMultilevel"/>
    <w:tmpl w:val="F6EEC4AE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22163"/>
    <w:multiLevelType w:val="hybridMultilevel"/>
    <w:tmpl w:val="2D78A7EA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437B"/>
    <w:multiLevelType w:val="hybridMultilevel"/>
    <w:tmpl w:val="FDBA5B4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64F6"/>
    <w:multiLevelType w:val="multilevel"/>
    <w:tmpl w:val="F4480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A0B36"/>
    <w:multiLevelType w:val="hybridMultilevel"/>
    <w:tmpl w:val="B1F21B78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C3989"/>
    <w:multiLevelType w:val="hybridMultilevel"/>
    <w:tmpl w:val="09CC110A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80875"/>
    <w:multiLevelType w:val="hybridMultilevel"/>
    <w:tmpl w:val="563C8BEA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C0F"/>
    <w:multiLevelType w:val="multilevel"/>
    <w:tmpl w:val="0998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E70"/>
    <w:rsid w:val="00137E08"/>
    <w:rsid w:val="00154E70"/>
    <w:rsid w:val="00DA3D76"/>
    <w:rsid w:val="00DB26FB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FE1-309D-4148-8E32-765D32B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cp:lastPrinted>2020-05-25T08:25:00Z</cp:lastPrinted>
  <dcterms:created xsi:type="dcterms:W3CDTF">2020-04-06T09:14:00Z</dcterms:created>
  <dcterms:modified xsi:type="dcterms:W3CDTF">2022-02-17T10:27:00Z</dcterms:modified>
</cp:coreProperties>
</file>